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hu-HU"/>
        </w:rPr>
      </w:pPr>
      <w:bookmarkStart w:id="0" w:name="_Hlk486845306"/>
      <w:bookmarkStart w:id="1" w:name="_Hlk485796930"/>
      <w:r w:rsidRPr="00F5016D">
        <w:rPr>
          <w:rFonts w:ascii="Times New Roman" w:eastAsia="Times New Roman" w:hAnsi="Times New Roman" w:cs="Times New Roman"/>
          <w:b/>
          <w:sz w:val="36"/>
          <w:szCs w:val="40"/>
          <w:lang w:eastAsia="hu-HU"/>
        </w:rPr>
        <w:t>M   E   G   H   Í   V   Ó</w:t>
      </w:r>
    </w:p>
    <w:p w:rsidR="0095159C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hu-HU"/>
        </w:rPr>
      </w:pP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486846278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Szentantalfa</w:t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Képviselő-testülete</w:t>
      </w: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2017. július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F50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</w:t>
      </w:r>
      <w:r w:rsidRPr="00F50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szerda</w:t>
      </w:r>
      <w:r w:rsidRPr="00F50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F50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.00 órakor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Falu</w:t>
      </w:r>
      <w:r w:rsidRPr="00D47E2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házban</w:t>
      </w: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E222BA">
        <w:rPr>
          <w:rFonts w:ascii="Times New Roman" w:eastAsia="Times New Roman" w:hAnsi="Times New Roman" w:cs="Times New Roman"/>
          <w:sz w:val="24"/>
          <w:szCs w:val="24"/>
          <w:lang w:eastAsia="hu-HU"/>
        </w:rPr>
        <w:t>Szent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</w:t>
      </w:r>
      <w:r w:rsidRPr="00E222BA">
        <w:rPr>
          <w:rFonts w:ascii="Times New Roman" w:eastAsia="Times New Roman" w:hAnsi="Times New Roman" w:cs="Times New Roman"/>
          <w:sz w:val="24"/>
          <w:szCs w:val="24"/>
          <w:lang w:eastAsia="hu-HU"/>
        </w:rPr>
        <w:t>fa</w:t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Kút</w:t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59C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501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LAKOSSÁGI FÓRUMOT</w:t>
      </w: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tart az alábbi témakörben:</w:t>
      </w:r>
    </w:p>
    <w:p w:rsidR="0095159C" w:rsidRPr="00F5016D" w:rsidRDefault="0095159C" w:rsidP="0095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159C" w:rsidRDefault="0095159C" w:rsidP="0095159C">
      <w:pPr>
        <w:numPr>
          <w:ilvl w:val="0"/>
          <w:numId w:val="1"/>
        </w:numPr>
        <w:tabs>
          <w:tab w:val="clear" w:pos="720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Arculati kézikönyv és településképi rendelet készítése</w:t>
      </w:r>
    </w:p>
    <w:p w:rsidR="0095159C" w:rsidRPr="00F5016D" w:rsidRDefault="0095159C" w:rsidP="0095159C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159C" w:rsidRDefault="0095159C" w:rsidP="009515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6C4E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46/2017. (V.30.) </w:t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határozatával döntött a településképi arculati kézikönyv és településképi rendelet elkészíttetéséről a település teljes közigazgatási területére vonatkozóan.</w:t>
      </w:r>
    </w:p>
    <w:p w:rsidR="0095159C" w:rsidRPr="00F5016D" w:rsidRDefault="0095159C" w:rsidP="009515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59C" w:rsidRDefault="0095159C" w:rsidP="009515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településképi arculati kézikönyv és településképi rendelet megalkotás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nak célja a helyi hagyományokba, természeti és építészeti környezetbe illeszkedő épületek, építmények létrejöttének, a harmonikus településkép alakulásának elősegítése.</w:t>
      </w:r>
    </w:p>
    <w:p w:rsidR="0095159C" w:rsidRPr="00F5016D" w:rsidRDefault="0095159C" w:rsidP="009515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59C" w:rsidRPr="00F5016D" w:rsidRDefault="0095159C" w:rsidP="009515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A kézikönyv és a rendelet várható hatása a harmonikus, környezetbe, építési, települési hagyományokba illeszkedő építési tevékenység előtérbe kerülése, a lakosság, az építtetők szemléletének pozitív változása, az értékek megismertetése. A településképi előírások alkalmazása révén az egységes falukép formálásának lehetősége a helyi rendelet előírásain keresztül adottá válik.</w:t>
      </w:r>
    </w:p>
    <w:p w:rsidR="0095159C" w:rsidRPr="00F5016D" w:rsidRDefault="0095159C" w:rsidP="0095159C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59C" w:rsidRPr="00F5016D" w:rsidRDefault="0095159C" w:rsidP="0095159C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lakossági fórumra tisztelettel várjuk az érdeklődő polgárokat.</w:t>
      </w:r>
    </w:p>
    <w:p w:rsidR="0095159C" w:rsidRDefault="0095159C" w:rsidP="0095159C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59C" w:rsidRPr="00F5016D" w:rsidRDefault="0095159C" w:rsidP="0095159C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59C" w:rsidRDefault="0095159C" w:rsidP="0095159C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2BA">
        <w:rPr>
          <w:rFonts w:ascii="Times New Roman" w:eastAsia="Times New Roman" w:hAnsi="Times New Roman" w:cs="Times New Roman"/>
          <w:sz w:val="24"/>
          <w:szCs w:val="24"/>
          <w:lang w:eastAsia="hu-HU"/>
        </w:rPr>
        <w:t>Szent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antal</w:t>
      </w:r>
      <w:r w:rsidRPr="00E222BA">
        <w:rPr>
          <w:rFonts w:ascii="Times New Roman" w:eastAsia="Times New Roman" w:hAnsi="Times New Roman" w:cs="Times New Roman"/>
          <w:sz w:val="24"/>
          <w:szCs w:val="24"/>
          <w:lang w:eastAsia="hu-HU"/>
        </w:rPr>
        <w:t>fa</w:t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2017. július 3. </w:t>
      </w:r>
    </w:p>
    <w:p w:rsidR="0095159C" w:rsidRPr="00F5016D" w:rsidRDefault="0095159C" w:rsidP="0095159C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GoBack"/>
      <w:bookmarkEnd w:id="3"/>
    </w:p>
    <w:p w:rsidR="0095159C" w:rsidRPr="00F5016D" w:rsidRDefault="0095159C" w:rsidP="0095159C">
      <w:pPr>
        <w:tabs>
          <w:tab w:val="center" w:pos="6521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Kiss Csaba</w:t>
      </w: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159C" w:rsidRPr="00F5016D" w:rsidRDefault="0095159C" w:rsidP="0095159C">
      <w:pPr>
        <w:tabs>
          <w:tab w:val="center" w:pos="652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016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polgármester </w:t>
      </w:r>
      <w:bookmarkEnd w:id="0"/>
    </w:p>
    <w:bookmarkEnd w:id="1"/>
    <w:bookmarkEnd w:id="2"/>
    <w:p w:rsidR="00E72952" w:rsidRDefault="00E72952"/>
    <w:sectPr w:rsidR="00E7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3991"/>
    <w:multiLevelType w:val="hybridMultilevel"/>
    <w:tmpl w:val="F184ED5C"/>
    <w:lvl w:ilvl="0" w:tplc="CF928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C"/>
    <w:rsid w:val="0095159C"/>
    <w:rsid w:val="00A76B55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D7E"/>
  <w15:chartTrackingRefBased/>
  <w15:docId w15:val="{0E30BD51-1CFF-4647-85DD-A91FF810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15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2017-07-04T11:02:00Z</dcterms:created>
  <dcterms:modified xsi:type="dcterms:W3CDTF">2017-07-04T11:12:00Z</dcterms:modified>
</cp:coreProperties>
</file>